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B62CE4">
        <w:rPr>
          <w:rFonts w:ascii="Times New Roman" w:hAnsi="Times New Roman" w:cs="Times New Roman"/>
        </w:rPr>
        <w:t>V</w:t>
      </w:r>
      <w:r w:rsidR="006E7731">
        <w:rPr>
          <w:rFonts w:ascii="Times New Roman" w:hAnsi="Times New Roman" w:cs="Times New Roman"/>
        </w:rPr>
        <w:t>I</w:t>
      </w:r>
      <w:r w:rsidR="003D2C66">
        <w:rPr>
          <w:rFonts w:ascii="Times New Roman" w:hAnsi="Times New Roman" w:cs="Times New Roman"/>
        </w:rPr>
        <w:t>I</w:t>
      </w:r>
      <w:r w:rsidR="0023193E">
        <w:rPr>
          <w:rFonts w:ascii="Times New Roman" w:hAnsi="Times New Roman" w:cs="Times New Roman"/>
        </w:rPr>
        <w:t>I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23193E">
        <w:rPr>
          <w:rFonts w:ascii="Times New Roman" w:hAnsi="Times New Roman" w:cs="Times New Roman"/>
        </w:rPr>
        <w:t>12.12</w:t>
      </w:r>
      <w:r w:rsidR="002E7CD5">
        <w:rPr>
          <w:rFonts w:ascii="Times New Roman" w:hAnsi="Times New Roman" w:cs="Times New Roman"/>
        </w:rPr>
        <w:t>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23193E" w:rsidRDefault="006E7731" w:rsidP="006E7731">
      <w:r>
        <w:t xml:space="preserve">Prisutni: </w:t>
      </w:r>
      <w:r w:rsidR="0023193E" w:rsidRPr="00F2643C">
        <w:t xml:space="preserve">Andreja </w:t>
      </w:r>
      <w:proofErr w:type="spellStart"/>
      <w:r w:rsidR="0023193E" w:rsidRPr="00F2643C">
        <w:t>Jertec</w:t>
      </w:r>
      <w:proofErr w:type="spellEnd"/>
      <w:r w:rsidR="0023193E" w:rsidRPr="00F2643C">
        <w:t xml:space="preserve">, Marija Hudi Hitrec, </w:t>
      </w:r>
      <w:proofErr w:type="spellStart"/>
      <w:r w:rsidR="0023193E" w:rsidRPr="00F2643C">
        <w:t>Leonard</w:t>
      </w:r>
      <w:proofErr w:type="spellEnd"/>
      <w:r w:rsidR="0023193E" w:rsidRPr="00F2643C">
        <w:t xml:space="preserve"> </w:t>
      </w:r>
      <w:proofErr w:type="spellStart"/>
      <w:r w:rsidR="0023193E" w:rsidRPr="00F2643C">
        <w:t>Fulir</w:t>
      </w:r>
      <w:proofErr w:type="spellEnd"/>
      <w:r w:rsidR="0023193E" w:rsidRPr="00F2643C">
        <w:t>, Jasna Jakopec, Davor Sugnetić</w:t>
      </w:r>
      <w:r w:rsidR="0023193E">
        <w:t xml:space="preserve"> </w:t>
      </w:r>
    </w:p>
    <w:p w:rsidR="006E7731" w:rsidRDefault="0023193E" w:rsidP="006E7731">
      <w:r>
        <w:t xml:space="preserve">Odsutni: </w:t>
      </w:r>
      <w:r w:rsidRPr="00F2643C">
        <w:t xml:space="preserve">Suzana </w:t>
      </w:r>
      <w:proofErr w:type="spellStart"/>
      <w:r w:rsidRPr="00F2643C">
        <w:t>Žunić</w:t>
      </w:r>
      <w:proofErr w:type="spellEnd"/>
      <w:r w:rsidRPr="00F2643C">
        <w:t xml:space="preserve">, Luka </w:t>
      </w:r>
      <w:proofErr w:type="spellStart"/>
      <w:r w:rsidRPr="00F2643C">
        <w:t>Levar</w:t>
      </w:r>
      <w:proofErr w:type="spellEnd"/>
    </w:p>
    <w:p w:rsidR="006E7731" w:rsidRDefault="0023193E" w:rsidP="006E7731">
      <w:r>
        <w:t xml:space="preserve">Ostali prisutni:  </w:t>
      </w:r>
      <w:r w:rsidRPr="00F2643C">
        <w:t>Jasna Kokot Pelko, ravnateljica</w:t>
      </w:r>
    </w:p>
    <w:p w:rsidR="006E7731" w:rsidRDefault="006E7731" w:rsidP="006E7731">
      <w:r>
        <w:t>Predsjednica pozdravlja prisutne, konstatira kvorum i predlaže sljedeći dnevni red:</w:t>
      </w:r>
    </w:p>
    <w:p w:rsidR="0023193E" w:rsidRDefault="0023193E" w:rsidP="0023193E">
      <w:pPr>
        <w:numPr>
          <w:ilvl w:val="0"/>
          <w:numId w:val="1"/>
        </w:numPr>
        <w:spacing w:after="0" w:line="360" w:lineRule="auto"/>
      </w:pPr>
      <w:r>
        <w:t>Donošenje odluke o umanjenju troškova naplate školske kuhinje radi opravdanog izostanka djeteta s nastave</w:t>
      </w:r>
    </w:p>
    <w:p w:rsidR="0023193E" w:rsidRDefault="0023193E" w:rsidP="0023193E">
      <w:pPr>
        <w:numPr>
          <w:ilvl w:val="0"/>
          <w:numId w:val="1"/>
        </w:numPr>
        <w:spacing w:after="0" w:line="360" w:lineRule="auto"/>
      </w:pPr>
      <w:r>
        <w:t>Suglasnost za zapošljavanje stručnjaka/inje edukacijsko-rehabilitacijskog profila (zamjena za bolovanje)</w:t>
      </w:r>
    </w:p>
    <w:p w:rsidR="0023193E" w:rsidRDefault="0023193E" w:rsidP="0023193E">
      <w:pPr>
        <w:numPr>
          <w:ilvl w:val="0"/>
          <w:numId w:val="1"/>
        </w:numPr>
        <w:spacing w:after="0" w:line="360" w:lineRule="auto"/>
      </w:pPr>
      <w:r>
        <w:t>Izvješće o stanju sigurnosti, provođenju preventivnih programa te mjerama poduzetim u cilju zaštite prava učenika.</w:t>
      </w:r>
    </w:p>
    <w:p w:rsidR="0023193E" w:rsidRDefault="0023193E" w:rsidP="0023193E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C677D2" w:rsidRDefault="00C677D2" w:rsidP="00C677D2">
      <w:r w:rsidRPr="002C62B8">
        <w:t>Prije prelaska na prvu točku dnevnoga reda predsjednica je pročitala zapisnik sa prethodne sjednice. Primjedbi nije bilo. Zapisnik je usvojen jednoglasno.</w:t>
      </w:r>
    </w:p>
    <w:p w:rsidR="0023193E" w:rsidRPr="002D16EC" w:rsidRDefault="0023193E" w:rsidP="008F164F">
      <w:pPr>
        <w:spacing w:line="240" w:lineRule="auto"/>
        <w:rPr>
          <w:b/>
        </w:rPr>
      </w:pPr>
      <w:r w:rsidRPr="002D16EC">
        <w:rPr>
          <w:b/>
        </w:rPr>
        <w:t>Ad 1.)</w:t>
      </w:r>
      <w:r w:rsidRPr="002D16EC">
        <w:rPr>
          <w:b/>
        </w:rPr>
        <w:tab/>
        <w:t>Donošenje odluke o umanjenju troškova naplate školske kuhinje radi opravdanog izostanka djeteta s nastave</w:t>
      </w:r>
    </w:p>
    <w:p w:rsidR="0023193E" w:rsidRDefault="0023193E" w:rsidP="0023193E">
      <w:pPr>
        <w:spacing w:line="240" w:lineRule="auto"/>
      </w:pPr>
      <w:r>
        <w:t xml:space="preserve">Ravnateljica iznosi prijedlog da se od 1. siječnja 2018. godine učenicima koji opravdano izostanu s nastave pet i više dana u mjesecu umanji iznos računa za školsku kuhinju za broj navedenih dana bez obzira jesu li oni uzastopni ili ne. </w:t>
      </w:r>
      <w:bookmarkStart w:id="0" w:name="_GoBack"/>
      <w:bookmarkEnd w:id="0"/>
    </w:p>
    <w:p w:rsidR="00B62CE4" w:rsidRDefault="0023193E" w:rsidP="0023193E">
      <w:pPr>
        <w:spacing w:line="240" w:lineRule="auto"/>
      </w:pPr>
      <w:r>
        <w:t xml:space="preserve">Nakon provedenog glasovanja Školski odbor donio je </w:t>
      </w:r>
      <w:r>
        <w:t>od</w:t>
      </w:r>
      <w:r>
        <w:t>luku</w:t>
      </w:r>
      <w:r>
        <w:t xml:space="preserve"> o umanjenju troškova naplate školske kuhinje u slučaju opravdanog izostanka djeteta s nastave.</w:t>
      </w:r>
    </w:p>
    <w:p w:rsidR="0023193E" w:rsidRPr="0023193E" w:rsidRDefault="0023193E" w:rsidP="0023193E">
      <w:pPr>
        <w:spacing w:line="240" w:lineRule="auto"/>
      </w:pPr>
    </w:p>
    <w:p w:rsidR="008F164F" w:rsidRDefault="00B62CE4" w:rsidP="00860816">
      <w:pPr>
        <w:spacing w:after="0" w:line="360" w:lineRule="auto"/>
        <w:rPr>
          <w:b/>
        </w:rPr>
      </w:pPr>
      <w:r w:rsidRPr="0023193E">
        <w:rPr>
          <w:b/>
        </w:rPr>
        <w:t>Ad 2.</w:t>
      </w:r>
      <w:r w:rsidR="003D2C66" w:rsidRPr="0023193E">
        <w:rPr>
          <w:b/>
        </w:rPr>
        <w:t xml:space="preserve">) </w:t>
      </w:r>
      <w:r w:rsidR="0023193E" w:rsidRPr="0023193E">
        <w:rPr>
          <w:b/>
        </w:rPr>
        <w:t>Suglasnost za zapošljavanje stručnjaka/inje edukacijsko-rehabilitacijskog profila (zamjena za bolovanje)</w:t>
      </w:r>
    </w:p>
    <w:p w:rsidR="0023193E" w:rsidRPr="0023193E" w:rsidRDefault="0023193E" w:rsidP="00860816">
      <w:pPr>
        <w:spacing w:after="0" w:line="360" w:lineRule="auto"/>
        <w:rPr>
          <w:b/>
        </w:rPr>
      </w:pPr>
      <w:r>
        <w:t xml:space="preserve">Ravnateljica je upoznala prisutne s raspisanim natječajem za radno mjesto </w:t>
      </w:r>
      <w:r w:rsidRPr="00F2643C">
        <w:t>stručni suradnik stručnjak edukacijsko</w:t>
      </w:r>
      <w:r>
        <w:t>-</w:t>
      </w:r>
      <w:r w:rsidRPr="00F2643C">
        <w:t xml:space="preserve"> rehabilitacijskog profila, 1 izvršitelj/</w:t>
      </w:r>
      <w:proofErr w:type="spellStart"/>
      <w:r w:rsidRPr="00F2643C">
        <w:t>ica</w:t>
      </w:r>
      <w:proofErr w:type="spellEnd"/>
      <w:r w:rsidRPr="00F2643C">
        <w:t xml:space="preserve">, puno radno vrijeme (40 sati ukupno tjedno), određeno </w:t>
      </w:r>
      <w:r>
        <w:t>objavljenog 22. studenoga 2017. g. na mrežnim stranicama i oglasnim pločama HZZ te mrežnoj i Oglasnoj ploči Škole</w:t>
      </w:r>
      <w:r w:rsidR="008F164F">
        <w:t>.</w:t>
      </w:r>
    </w:p>
    <w:p w:rsidR="0023193E" w:rsidRDefault="0023193E" w:rsidP="0023193E">
      <w:pPr>
        <w:jc w:val="both"/>
      </w:pPr>
      <w:r w:rsidRPr="00A359F6">
        <w:rPr>
          <w:bCs/>
        </w:rPr>
        <w:lastRenderedPageBreak/>
        <w:t xml:space="preserve">Članovi Školskog odbora jednoglasno su dali suglasnost za zapošljavanje </w:t>
      </w:r>
      <w:r w:rsidRPr="00A359F6">
        <w:t xml:space="preserve">Ines </w:t>
      </w:r>
      <w:proofErr w:type="spellStart"/>
      <w:r w:rsidRPr="00A359F6">
        <w:t>Hučić</w:t>
      </w:r>
      <w:proofErr w:type="spellEnd"/>
      <w:r>
        <w:t>, magistre edukacijske rehabilitacije na puno (40 sati ukupno tjedno), određeno vrijeme do povratka stručne suradnice Jadranke Vuković na rad.</w:t>
      </w:r>
    </w:p>
    <w:p w:rsidR="00860816" w:rsidRDefault="00860816" w:rsidP="00AA22A2">
      <w:pPr>
        <w:spacing w:line="240" w:lineRule="auto"/>
      </w:pPr>
    </w:p>
    <w:p w:rsidR="0023193E" w:rsidRPr="0023193E" w:rsidRDefault="0023193E" w:rsidP="0023193E">
      <w:pPr>
        <w:spacing w:after="0" w:line="360" w:lineRule="auto"/>
        <w:rPr>
          <w:b/>
        </w:rPr>
      </w:pPr>
      <w:r w:rsidRPr="0023193E">
        <w:rPr>
          <w:b/>
        </w:rPr>
        <w:t xml:space="preserve">Ad 3.) </w:t>
      </w:r>
      <w:r w:rsidRPr="0023193E">
        <w:rPr>
          <w:b/>
        </w:rPr>
        <w:t>Izvješće o stanju sigurnosti, provođenju preventivnih programa te mjerama poduzetim u cilju zaštite prava učenika.</w:t>
      </w:r>
    </w:p>
    <w:p w:rsidR="008F164F" w:rsidRPr="0005522A" w:rsidRDefault="008F164F" w:rsidP="008F164F">
      <w:pPr>
        <w:spacing w:line="360" w:lineRule="auto"/>
      </w:pPr>
      <w:r w:rsidRPr="0005522A">
        <w:t>Ravnateljica je prisutnim članovima predstavila aktivnosti koje se provode u školi s učenicima, učiteljima, roditeljima.</w:t>
      </w:r>
      <w:r>
        <w:t xml:space="preserve"> </w:t>
      </w:r>
      <w:r>
        <w:t>Svi planirani sadržaji su realizirani.</w:t>
      </w:r>
    </w:p>
    <w:p w:rsidR="00860816" w:rsidRDefault="00860816" w:rsidP="00AA22A2">
      <w:pPr>
        <w:spacing w:line="240" w:lineRule="auto"/>
        <w:rPr>
          <w:b/>
        </w:rPr>
      </w:pPr>
    </w:p>
    <w:p w:rsidR="00EF5EC5" w:rsidRDefault="00356A88" w:rsidP="00AA22A2">
      <w:pPr>
        <w:rPr>
          <w:b/>
        </w:rPr>
      </w:pPr>
      <w:r>
        <w:rPr>
          <w:b/>
        </w:rPr>
        <w:t>Ad 6</w:t>
      </w:r>
      <w:r w:rsidR="00B62CE4">
        <w:rPr>
          <w:b/>
        </w:rPr>
        <w:t xml:space="preserve">.) </w:t>
      </w:r>
      <w:r w:rsidR="00B62CE4" w:rsidRPr="005336D0">
        <w:rPr>
          <w:b/>
        </w:rPr>
        <w:t>Pitanja i prijedlozi</w:t>
      </w:r>
    </w:p>
    <w:p w:rsidR="00EF5EC5" w:rsidRPr="002C62B8" w:rsidRDefault="00EF5EC5" w:rsidP="00AA22A2">
      <w:pPr>
        <w:spacing w:line="240" w:lineRule="auto"/>
        <w:jc w:val="both"/>
      </w:pPr>
      <w:r w:rsidRPr="002C62B8">
        <w:t>Daljnjih pitanja i prijedloga nije bilo.</w:t>
      </w:r>
    </w:p>
    <w:p w:rsidR="00EF5EC5" w:rsidRPr="00B352AC" w:rsidRDefault="003A3610" w:rsidP="00AA22A2">
      <w:pPr>
        <w:spacing w:line="240" w:lineRule="auto"/>
        <w:jc w:val="both"/>
      </w:pPr>
      <w:r>
        <w:t>Sjed</w:t>
      </w:r>
      <w:r w:rsidR="00356A88">
        <w:t>nica ŠO završena je u 19.3</w:t>
      </w:r>
      <w:r>
        <w:t>0</w:t>
      </w:r>
      <w:r w:rsidR="00EF5EC5" w:rsidRPr="002C62B8">
        <w:t xml:space="preserve"> sati.</w:t>
      </w:r>
    </w:p>
    <w:p w:rsidR="00963AF5" w:rsidRPr="002C62B8" w:rsidRDefault="00912796" w:rsidP="00AA22A2">
      <w:pPr>
        <w:pStyle w:val="Bezproreda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8F164F">
        <w:rPr>
          <w:rFonts w:cs="Times New Roman"/>
        </w:rPr>
        <w:t>ka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8F164F" w:rsidP="00AA22A2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Marija Hudi Hitrec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  <w:t xml:space="preserve">Andreja </w:t>
      </w:r>
      <w:proofErr w:type="spellStart"/>
      <w:r w:rsidR="00963AF5" w:rsidRPr="002C62B8">
        <w:rPr>
          <w:rFonts w:cs="Times New Roman"/>
        </w:rPr>
        <w:t>Jertec</w:t>
      </w:r>
      <w:proofErr w:type="spellEnd"/>
    </w:p>
    <w:sectPr w:rsidR="00400C2D" w:rsidRPr="002C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50" w:rsidRDefault="00416650" w:rsidP="00F5639F">
      <w:pPr>
        <w:spacing w:after="0" w:line="240" w:lineRule="auto"/>
      </w:pPr>
      <w:r>
        <w:separator/>
      </w:r>
    </w:p>
  </w:endnote>
  <w:endnote w:type="continuationSeparator" w:id="0">
    <w:p w:rsidR="00416650" w:rsidRDefault="00416650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4F">
          <w:rPr>
            <w:noProof/>
          </w:rPr>
          <w:t>2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50" w:rsidRDefault="00416650" w:rsidP="00F5639F">
      <w:pPr>
        <w:spacing w:after="0" w:line="240" w:lineRule="auto"/>
      </w:pPr>
      <w:r>
        <w:separator/>
      </w:r>
    </w:p>
  </w:footnote>
  <w:footnote w:type="continuationSeparator" w:id="0">
    <w:p w:rsidR="00416650" w:rsidRDefault="00416650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19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  <w:num w:numId="16">
    <w:abstractNumId w:val="7"/>
  </w:num>
  <w:num w:numId="17">
    <w:abstractNumId w:val="17"/>
  </w:num>
  <w:num w:numId="18">
    <w:abstractNumId w:val="1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616E8"/>
    <w:rsid w:val="001C2825"/>
    <w:rsid w:val="002147C6"/>
    <w:rsid w:val="0023193E"/>
    <w:rsid w:val="002C62B8"/>
    <w:rsid w:val="002E7CD5"/>
    <w:rsid w:val="00325305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524E3B"/>
    <w:rsid w:val="00544A01"/>
    <w:rsid w:val="0059623B"/>
    <w:rsid w:val="00633377"/>
    <w:rsid w:val="006E7731"/>
    <w:rsid w:val="006F1F8D"/>
    <w:rsid w:val="0079057A"/>
    <w:rsid w:val="00860816"/>
    <w:rsid w:val="00894767"/>
    <w:rsid w:val="008C4A34"/>
    <w:rsid w:val="008F164F"/>
    <w:rsid w:val="00912796"/>
    <w:rsid w:val="00932FD4"/>
    <w:rsid w:val="00963AF5"/>
    <w:rsid w:val="009A4C9A"/>
    <w:rsid w:val="009C19CF"/>
    <w:rsid w:val="00AA22A2"/>
    <w:rsid w:val="00B352AC"/>
    <w:rsid w:val="00B464F9"/>
    <w:rsid w:val="00B62CE4"/>
    <w:rsid w:val="00B92BB8"/>
    <w:rsid w:val="00BF35C4"/>
    <w:rsid w:val="00BF7310"/>
    <w:rsid w:val="00C677D2"/>
    <w:rsid w:val="00D45828"/>
    <w:rsid w:val="00DC3496"/>
    <w:rsid w:val="00DC7DDD"/>
    <w:rsid w:val="00E15D6E"/>
    <w:rsid w:val="00E214BB"/>
    <w:rsid w:val="00EF5EC5"/>
    <w:rsid w:val="00F25F3D"/>
    <w:rsid w:val="00F423FD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23</cp:revision>
  <cp:lastPrinted>2018-01-18T15:39:00Z</cp:lastPrinted>
  <dcterms:created xsi:type="dcterms:W3CDTF">2016-02-01T20:39:00Z</dcterms:created>
  <dcterms:modified xsi:type="dcterms:W3CDTF">2018-01-18T15:41:00Z</dcterms:modified>
</cp:coreProperties>
</file>